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</w:rPr>
        <w:t>编号：</w:t>
      </w:r>
      <w:r>
        <w:rPr>
          <w:rFonts w:hint="eastAsia" w:ascii="仿宋" w:hAnsi="仿宋" w:eastAsia="仿宋" w:cs="仿宋"/>
          <w:b/>
          <w:bCs/>
          <w:sz w:val="28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  <w:lang w:val="en-US" w:eastAsia="zh-CN"/>
        </w:rPr>
        <w:t>第五届</w:t>
      </w:r>
      <w:r>
        <w:rPr>
          <w:rFonts w:hint="eastAsia" w:ascii="仿宋" w:hAnsi="仿宋" w:eastAsia="仿宋" w:cs="仿宋"/>
          <w:b/>
          <w:bCs/>
          <w:sz w:val="72"/>
        </w:rPr>
        <w:t>转化医学奖</w:t>
      </w:r>
    </w:p>
    <w:p>
      <w:pPr>
        <w:jc w:val="center"/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推   荐   书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rPr>
          <w:rFonts w:hint="eastAsia" w:ascii="仿宋" w:hAnsi="仿宋" w:eastAsia="仿宋" w:cs="仿宋"/>
          <w:b/>
          <w:bCs/>
          <w:sz w:val="32"/>
        </w:rPr>
      </w:pP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人姓名：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人姓名</w:t>
      </w:r>
      <w:r>
        <w:rPr>
          <w:rFonts w:hint="eastAsia" w:ascii="仿宋" w:hAnsi="仿宋" w:eastAsia="仿宋" w:cs="仿宋"/>
          <w:b/>
          <w:bCs/>
          <w:sz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ind w:firstLine="3534" w:firstLineChars="1100"/>
        <w:rPr>
          <w:rFonts w:hint="eastAsia" w:ascii="仿宋" w:hAnsi="仿宋" w:eastAsia="仿宋" w:cs="仿宋"/>
          <w:b/>
          <w:bCs/>
          <w:sz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00" w:bottom="1440" w:left="14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</w:rPr>
        <w:t xml:space="preserve">年      月      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日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highlight w:val="none"/>
        </w:rPr>
        <w:t>转化医学奖</w:t>
      </w:r>
      <w:r>
        <w:rPr>
          <w:rFonts w:hint="eastAsia" w:ascii="仿宋" w:hAnsi="仿宋" w:eastAsia="仿宋" w:cs="仿宋"/>
          <w:b/>
          <w:bCs/>
          <w:sz w:val="32"/>
          <w:highlight w:val="none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  <w:highlight w:val="none"/>
        </w:rPr>
        <w:t>须知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  <w:lang w:val="en-US" w:eastAsia="zh-CN"/>
        </w:rPr>
        <w:t>提名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  <w:t>人资格：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1、转化医学国家重大科技基础设施联盟委员会委员；中国科学院院士（生命科学和医学学部）；中国工程院院士（医药卫生学部）；中华医学会各专科分会主任委员。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2、由具备资格的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人独立或联名推荐1位本学科领域或所熟悉专业的被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人。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</w:rPr>
        <w:t>每位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</w:rPr>
        <w:t>人只限推荐1位被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  <w:t>材料要求：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</w:rPr>
        <w:t>1、《转化医学奖推荐书》等材料一律用A4纸打印或复印。以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快递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方式于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日前寄送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评审办公室。同时需将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推荐书电子版（word版本）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及被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一寸照片电子版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发送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至转化医学奖励计划评审管理委员会秘书处邮件箱。邮箱地址：</w:t>
      </w:r>
      <w:bookmarkStart w:id="1" w:name="_GoBack"/>
      <w:bookmarkEnd w:id="1"/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instrText xml:space="preserve"> HYPERLINK "mailto:guangci@guangcifoundation.org" </w:instrTex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guangci@guangcifoundation.org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end"/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（1）认真填写推荐书中的相关内容，保证所提供材料的真实性。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（2）应评审委员会的要求，提供有关的补充说明或其他材料。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（3）对推荐情况、特别对被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人的相关信息保密。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2、为了能够有效地联系和沟通，请准确填写您或联系人的姓名、单位、电话、地址、邮编、电子邮箱等信息。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第四届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转化医学奖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工作截止日期为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pStyle w:val="2"/>
        <w:tabs>
          <w:tab w:val="left" w:pos="360"/>
        </w:tabs>
        <w:ind w:firstLine="0" w:firstLineChars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</w:rPr>
        <w:t>被</w:t>
      </w:r>
      <w:r>
        <w:rPr>
          <w:rFonts w:hint="eastAsia" w:ascii="仿宋" w:hAnsi="仿宋" w:eastAsia="仿宋" w:cs="仿宋"/>
          <w:b/>
          <w:lang w:eastAsia="zh-CN"/>
        </w:rPr>
        <w:t>提名</w:t>
      </w:r>
      <w:r>
        <w:rPr>
          <w:rFonts w:hint="eastAsia" w:ascii="仿宋" w:hAnsi="仿宋" w:eastAsia="仿宋" w:cs="仿宋"/>
          <w:b/>
        </w:rPr>
        <w:t>人情况表</w:t>
      </w:r>
    </w:p>
    <w:tbl>
      <w:tblPr>
        <w:tblStyle w:val="6"/>
        <w:tblpPr w:leftFromText="180" w:rightFromText="180" w:vertAnchor="text" w:horzAnchor="page" w:tblpX="1122" w:tblpY="625"/>
        <w:tblOverlap w:val="never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27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国籍      </w:t>
            </w:r>
          </w:p>
        </w:tc>
        <w:tc>
          <w:tcPr>
            <w:tcW w:w="113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3170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ind w:left="13" w:leftChars="6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3569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43" w:type="dxa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  <w:vAlign w:val="top"/>
          </w:tcPr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中文：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43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7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3607" w:type="dxa"/>
            <w:gridSpan w:val="3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目前（或离退休前）所在单位</w:t>
            </w:r>
          </w:p>
        </w:tc>
        <w:tc>
          <w:tcPr>
            <w:tcW w:w="6134" w:type="dxa"/>
            <w:gridSpan w:val="8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8298" w:type="dxa"/>
            <w:gridSpan w:val="10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741" w:type="dxa"/>
            <w:gridSpan w:val="11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包含教育经历及工作经历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/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论文或专著发表情况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近年来代表性论著10篇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sz w:val="24"/>
              </w:rPr>
              <w:t>（请注明第几完成人）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20"/>
        <w:gridCol w:w="1460"/>
        <w:gridCol w:w="202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申请和获专利授权情况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专利名称</w:t>
            </w: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专利号</w:t>
            </w: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授权公告日</w:t>
            </w: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科技成就及其转化情况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（包括科技成果的创新性、成果转化后的实际取得的效益以及对促进科技、经济及社会发展的贡献）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 xml:space="preserve">    提名人情况</w:t>
      </w: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（联名</w:t>
      </w:r>
      <w:r>
        <w:rPr>
          <w:rFonts w:hint="eastAsia" w:ascii="仿宋" w:hAnsi="仿宋" w:eastAsia="仿宋" w:cs="仿宋"/>
          <w:sz w:val="24"/>
          <w:lang w:eastAsia="zh-CN"/>
        </w:rPr>
        <w:t>提名</w:t>
      </w:r>
      <w:r>
        <w:rPr>
          <w:rFonts w:hint="eastAsia" w:ascii="仿宋" w:hAnsi="仿宋" w:eastAsia="仿宋" w:cs="仿宋"/>
          <w:sz w:val="24"/>
        </w:rPr>
        <w:t>人可复印此表填写）</w:t>
      </w:r>
    </w:p>
    <w:tbl>
      <w:tblPr>
        <w:tblStyle w:val="6"/>
        <w:tblW w:w="974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9"/>
        <w:gridCol w:w="2435"/>
        <w:gridCol w:w="2435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napToGrid w:val="0"/>
              <w:spacing w:line="12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在国际或全国学术</w:t>
            </w: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360" w:firstLineChars="15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手  机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被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填表说明：</w:t>
      </w:r>
    </w:p>
    <w:p>
      <w:p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被提名人情况表中</w:t>
      </w:r>
      <w:r>
        <w:rPr>
          <w:rFonts w:hint="eastAsia" w:ascii="仿宋" w:hAnsi="仿宋" w:eastAsia="仿宋" w:cs="仿宋"/>
          <w:sz w:val="24"/>
          <w:szCs w:val="24"/>
        </w:rPr>
        <w:t>奖项名称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可填写转化医学杰出贡献奖、转化医学创新奖或国际合作奖。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转化医学杰出贡献奖分个人奖/团队奖，如申请团队奖，获奖人数不超过3人，个人简介填写团队简介。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推荐书首页被提名人需盖单位公章。</w:t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tabs>
          <w:tab w:val="left" w:pos="522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9DFC8"/>
    <w:multiLevelType w:val="singleLevel"/>
    <w:tmpl w:val="5949DF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28E5"/>
    <w:rsid w:val="0B2A040A"/>
    <w:rsid w:val="0DAA291E"/>
    <w:rsid w:val="1B406BC5"/>
    <w:rsid w:val="1CFC2004"/>
    <w:rsid w:val="27844399"/>
    <w:rsid w:val="282542F6"/>
    <w:rsid w:val="303F227A"/>
    <w:rsid w:val="320B60A6"/>
    <w:rsid w:val="36D05735"/>
    <w:rsid w:val="374534D2"/>
    <w:rsid w:val="3E2D2501"/>
    <w:rsid w:val="4C6D36B0"/>
    <w:rsid w:val="522A4AFC"/>
    <w:rsid w:val="53F13A7B"/>
    <w:rsid w:val="5C6C376B"/>
    <w:rsid w:val="6C085855"/>
    <w:rsid w:val="6D535020"/>
    <w:rsid w:val="6E4B28E5"/>
    <w:rsid w:val="6F0D5181"/>
    <w:rsid w:val="6F605BE0"/>
    <w:rsid w:val="785B0941"/>
    <w:rsid w:val="79D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Body Text Indent 2"/>
    <w:basedOn w:val="1"/>
    <w:qFormat/>
    <w:uiPriority w:val="0"/>
    <w:pPr>
      <w:tabs>
        <w:tab w:val="left" w:pos="1080"/>
      </w:tabs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2018-06-26T07:27:00Z</dcterms:created>
  <dc:creator>陈银银</dc:creator>
  <cp:lastModifiedBy>cyy</cp:lastModifiedBy>
  <dcterms:modified xsi:type="dcterms:W3CDTF">2022-03-23T07:31:07Z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8491683DE40D460B8DC564D4722C1B3E</vt:lpwstr>
  </property>
</Properties>
</file>